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52" w:rsidRDefault="00A46052" w:rsidP="00487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  <w:r>
        <w:rPr>
          <w:rFonts w:ascii="Times New Roman" w:hAnsi="Times New Roman"/>
          <w:b/>
          <w:sz w:val="28"/>
          <w:szCs w:val="28"/>
        </w:rPr>
        <w:t>музыкального руководителя</w:t>
      </w:r>
    </w:p>
    <w:p w:rsidR="00A46052" w:rsidRDefault="00A46052" w:rsidP="004878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</w:t>
      </w:r>
      <w:r w:rsidR="000F10B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0F10B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Полное название программы </w:t>
            </w:r>
          </w:p>
        </w:tc>
        <w:tc>
          <w:tcPr>
            <w:tcW w:w="4673" w:type="dxa"/>
          </w:tcPr>
          <w:p w:rsidR="00A46052" w:rsidRPr="003E3AC4" w:rsidRDefault="00A46052" w:rsidP="000F10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«Рабочая программа </w:t>
            </w:r>
            <w:r>
              <w:rPr>
                <w:rFonts w:ascii="Times New Roman" w:hAnsi="Times New Roman"/>
              </w:rPr>
              <w:t>музыкального руководителя</w:t>
            </w:r>
            <w:r w:rsidRPr="003E3AC4">
              <w:rPr>
                <w:rFonts w:ascii="Times New Roman" w:hAnsi="Times New Roman"/>
              </w:rPr>
              <w:t xml:space="preserve"> на 202</w:t>
            </w:r>
            <w:r w:rsidR="000F10BA">
              <w:rPr>
                <w:rFonts w:ascii="Times New Roman" w:hAnsi="Times New Roman"/>
              </w:rPr>
              <w:t>4</w:t>
            </w:r>
            <w:r w:rsidRPr="003E3AC4">
              <w:rPr>
                <w:rFonts w:ascii="Times New Roman" w:hAnsi="Times New Roman"/>
              </w:rPr>
              <w:t>-202</w:t>
            </w:r>
            <w:r w:rsidR="000F10BA">
              <w:rPr>
                <w:rFonts w:ascii="Times New Roman" w:hAnsi="Times New Roman"/>
              </w:rPr>
              <w:t>5</w:t>
            </w:r>
            <w:r w:rsidRPr="003E3AC4">
              <w:rPr>
                <w:rFonts w:ascii="Times New Roman" w:hAnsi="Times New Roman"/>
              </w:rPr>
              <w:t xml:space="preserve"> учебный год муниципального казенного дошкольного образовательного учреждения «</w:t>
            </w:r>
            <w:proofErr w:type="spellStart"/>
            <w:r w:rsidRPr="003E3AC4">
              <w:rPr>
                <w:rFonts w:ascii="Times New Roman" w:hAnsi="Times New Roman"/>
              </w:rPr>
              <w:t>Новодугинский</w:t>
            </w:r>
            <w:proofErr w:type="spellEnd"/>
            <w:r w:rsidRPr="003E3AC4">
              <w:rPr>
                <w:rFonts w:ascii="Times New Roman" w:hAnsi="Times New Roman"/>
              </w:rPr>
              <w:t xml:space="preserve"> детский сад» 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Уровень программы (базовый/углубленный) (бюджет/</w:t>
            </w:r>
            <w:proofErr w:type="spellStart"/>
            <w:r w:rsidRPr="003E3AC4">
              <w:rPr>
                <w:rFonts w:ascii="Times New Roman" w:hAnsi="Times New Roman"/>
              </w:rPr>
              <w:t>внебюджет</w:t>
            </w:r>
            <w:proofErr w:type="spellEnd"/>
            <w:r w:rsidRPr="003E3AC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4673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Базовый, бюджет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ФИО разработчика (автора) программы </w:t>
            </w:r>
          </w:p>
        </w:tc>
        <w:tc>
          <w:tcPr>
            <w:tcW w:w="4673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3E3AC4">
              <w:rPr>
                <w:rFonts w:ascii="Times New Roman" w:hAnsi="Times New Roman"/>
                <w:bCs/>
                <w:color w:val="000000"/>
              </w:rPr>
              <w:t>Мажарова</w:t>
            </w:r>
            <w:proofErr w:type="spellEnd"/>
            <w:r w:rsidRPr="003E3AC4">
              <w:rPr>
                <w:rFonts w:ascii="Times New Roman" w:hAnsi="Times New Roman"/>
                <w:bCs/>
                <w:color w:val="000000"/>
              </w:rPr>
              <w:t xml:space="preserve"> Инга </w:t>
            </w:r>
            <w:proofErr w:type="spellStart"/>
            <w:r w:rsidRPr="003E3AC4">
              <w:rPr>
                <w:rFonts w:ascii="Times New Roman" w:hAnsi="Times New Roman"/>
                <w:bCs/>
                <w:color w:val="000000"/>
              </w:rPr>
              <w:t>Альбино</w:t>
            </w:r>
            <w:proofErr w:type="spellEnd"/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E3AC4">
              <w:rPr>
                <w:rFonts w:ascii="Times New Roman" w:hAnsi="Times New Roman"/>
                <w:bCs/>
                <w:color w:val="000000"/>
              </w:rPr>
              <w:t>Григорьева Ирина Александровна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Объединение, в котором реализуется программа </w:t>
            </w:r>
          </w:p>
        </w:tc>
        <w:tc>
          <w:tcPr>
            <w:tcW w:w="4673" w:type="dxa"/>
          </w:tcPr>
          <w:p w:rsidR="00A46052" w:rsidRPr="003E3AC4" w:rsidRDefault="00A46052" w:rsidP="000F10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«Образовательная программа казенного дошкольного образовательного учреждения «</w:t>
            </w:r>
            <w:proofErr w:type="spellStart"/>
            <w:r w:rsidRPr="003E3AC4">
              <w:rPr>
                <w:rFonts w:ascii="Times New Roman" w:hAnsi="Times New Roman"/>
              </w:rPr>
              <w:t>Новодугинский</w:t>
            </w:r>
            <w:proofErr w:type="spellEnd"/>
            <w:r w:rsidRPr="003E3AC4">
              <w:rPr>
                <w:rFonts w:ascii="Times New Roman" w:hAnsi="Times New Roman"/>
              </w:rPr>
              <w:t xml:space="preserve"> детский сад» на 202</w:t>
            </w:r>
            <w:r w:rsidR="000F10BA">
              <w:rPr>
                <w:rFonts w:ascii="Times New Roman" w:hAnsi="Times New Roman"/>
              </w:rPr>
              <w:t>4</w:t>
            </w:r>
            <w:r w:rsidR="005740DE">
              <w:rPr>
                <w:rFonts w:ascii="Times New Roman" w:hAnsi="Times New Roman"/>
              </w:rPr>
              <w:t>-202</w:t>
            </w:r>
            <w:r w:rsidR="000F10BA">
              <w:rPr>
                <w:rFonts w:ascii="Times New Roman" w:hAnsi="Times New Roman"/>
              </w:rPr>
              <w:t>5</w:t>
            </w:r>
            <w:r w:rsidRPr="003E3AC4">
              <w:rPr>
                <w:rFonts w:ascii="Times New Roman" w:hAnsi="Times New Roman"/>
              </w:rPr>
              <w:t xml:space="preserve"> учебный год 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Направленность программы </w:t>
            </w:r>
          </w:p>
        </w:tc>
        <w:tc>
          <w:tcPr>
            <w:tcW w:w="4673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3AC4">
              <w:rPr>
                <w:rFonts w:ascii="Times New Roman" w:hAnsi="Times New Roman"/>
              </w:rPr>
              <w:t>Общеразвивающая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3AC4">
              <w:rPr>
                <w:rFonts w:ascii="Times New Roman" w:hAnsi="Times New Roman"/>
              </w:rPr>
              <w:t>Год разработки программы</w:t>
            </w:r>
          </w:p>
        </w:tc>
        <w:tc>
          <w:tcPr>
            <w:tcW w:w="4673" w:type="dxa"/>
          </w:tcPr>
          <w:p w:rsidR="00A46052" w:rsidRPr="003E3AC4" w:rsidRDefault="00A46052" w:rsidP="000F10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3AC4">
              <w:rPr>
                <w:rFonts w:ascii="Times New Roman" w:hAnsi="Times New Roman"/>
              </w:rPr>
              <w:t>202</w:t>
            </w:r>
            <w:r w:rsidR="000F10BA">
              <w:rPr>
                <w:rFonts w:ascii="Times New Roman" w:hAnsi="Times New Roman"/>
              </w:rPr>
              <w:t>4</w:t>
            </w:r>
            <w:bookmarkStart w:id="0" w:name="_GoBack"/>
            <w:bookmarkEnd w:id="0"/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Срок реализации программы </w:t>
            </w:r>
          </w:p>
        </w:tc>
        <w:tc>
          <w:tcPr>
            <w:tcW w:w="4673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3E3AC4">
              <w:rPr>
                <w:rFonts w:ascii="Times New Roman" w:hAnsi="Times New Roman"/>
                <w:bCs/>
                <w:color w:val="000000"/>
              </w:rPr>
              <w:t>1 год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3AC4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4673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1. Обеспечение образовательного процесса, предусмотренного учебным планом, разработанного на основе ФГОС ДО; 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2. Создание условий равенства возможностей для каждого ребенка в получении качественного дошкольного образования;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3.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3AC4">
              <w:rPr>
                <w:rFonts w:ascii="Times New Roman" w:hAnsi="Times New Roman"/>
              </w:rPr>
              <w:t>4. Создание условий для осуществления непрерывного образования.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4673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1. Охрана и укрепление физического и психического здоровья детей, в том числе их эмоционального благополучия;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уровней;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      </w:r>
          </w:p>
          <w:p w:rsidR="005431C6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5. Объединение обучения и воспитания в целостный образовательный процесс на основе </w:t>
            </w:r>
            <w:r w:rsidRPr="003E3AC4">
              <w:rPr>
                <w:rFonts w:ascii="Times New Roman" w:hAnsi="Times New Roman"/>
              </w:rPr>
              <w:lastRenderedPageBreak/>
              <w:t xml:space="preserve">духовно-нравственных и социокультурных ценностей и принятых в обществе правил, и норм поведения в интересах человека, семьи, общества; 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7. Обеспечение вариативности и разнообразия содержания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8. Формирование социокультурной среды, соответствующей возрастным, индивидуальным, психологическим и физиологическим особенностям детей;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lastRenderedPageBreak/>
              <w:t>Актуальность, новизна, педагогическая целесообразность</w:t>
            </w:r>
          </w:p>
        </w:tc>
        <w:tc>
          <w:tcPr>
            <w:tcW w:w="4673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Художественно-эстетическое развитие.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Предполагает развитие у дошкольников предпосылок ценностно-смыслового восприятия и понимания произведений искусства (словесного, музыкального, изобразительного), мира природы;    Становление эстетического отношения к окружающему миру; формирование элементарных представлений о видах искусства;   Восприятие музыки, художественной литературы, фольклора; стимулирование сопереживания персонажам художественных произведений;   Реализацию самостоятельной творческой деятельности детей (изобразительной, конструктивно-модельной, музыкальной, и др.)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Возраст детей </w:t>
            </w:r>
          </w:p>
        </w:tc>
        <w:tc>
          <w:tcPr>
            <w:tcW w:w="4673" w:type="dxa"/>
          </w:tcPr>
          <w:p w:rsidR="00A46052" w:rsidRPr="003E3AC4" w:rsidRDefault="00A46052" w:rsidP="005431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  <w:r w:rsidRPr="003E3AC4">
              <w:rPr>
                <w:rFonts w:ascii="Times New Roman" w:hAnsi="Times New Roman"/>
              </w:rPr>
              <w:t>-</w:t>
            </w:r>
            <w:r w:rsidR="005431C6">
              <w:rPr>
                <w:rFonts w:ascii="Times New Roman" w:hAnsi="Times New Roman"/>
              </w:rPr>
              <w:t>7</w:t>
            </w:r>
            <w:r w:rsidRPr="003E3AC4">
              <w:rPr>
                <w:rFonts w:ascii="Times New Roman" w:hAnsi="Times New Roman"/>
              </w:rPr>
              <w:t xml:space="preserve"> лет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Ожидаемые результаты реализации программы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Согласно пункта 3.2.3 ФГОС дошкольного образования «…при реализации программы может проводиться оценка индивидуального развития детей.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 Результаты </w:t>
            </w:r>
            <w:r w:rsidRPr="003E3AC4">
              <w:rPr>
                <w:rFonts w:ascii="Times New Roman" w:hAnsi="Times New Roman"/>
              </w:rPr>
              <w:lastRenderedPageBreak/>
              <w:t xml:space="preserve">педагогической диагностики (мониторинга) могут использоваться исключительно для решения следующих образовательных задач: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1.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 2. Оптимизации работы с группой детей.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E3AC4">
              <w:rPr>
                <w:rFonts w:ascii="Times New Roman" w:hAnsi="Times New Roman"/>
                <w:i/>
              </w:rPr>
              <w:t xml:space="preserve"> Музыкально - ритмические движения: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Различает двух частную неконтрастную музыку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Самостоятельно меняет движения по частям и музыкальным фразам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• Умеет энергично ходить, легко бегать, ритмично прыгать, выполнять различные махи руками и выбрасывание ног, поскоки, галоп, танцевальный бег, кружиться под руку, выполнять «</w:t>
            </w:r>
            <w:proofErr w:type="spellStart"/>
            <w:r w:rsidRPr="003E3AC4">
              <w:rPr>
                <w:rFonts w:ascii="Times New Roman" w:hAnsi="Times New Roman"/>
              </w:rPr>
              <w:t>ковырялочку</w:t>
            </w:r>
            <w:proofErr w:type="spellEnd"/>
            <w:r w:rsidRPr="003E3AC4">
              <w:rPr>
                <w:rFonts w:ascii="Times New Roman" w:hAnsi="Times New Roman"/>
              </w:rPr>
              <w:t xml:space="preserve">», притопы.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Уметь использовать знакомые движения в творческих плясках, оценивать качество выполняемых движений. 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  <w:i/>
              </w:rPr>
              <w:t xml:space="preserve">Развитие чувства ритма, </w:t>
            </w:r>
            <w:proofErr w:type="spellStart"/>
            <w:r w:rsidRPr="003E3AC4">
              <w:rPr>
                <w:rFonts w:ascii="Times New Roman" w:hAnsi="Times New Roman"/>
                <w:i/>
              </w:rPr>
              <w:t>музицирование</w:t>
            </w:r>
            <w:proofErr w:type="spellEnd"/>
            <w:r w:rsidRPr="003E3AC4">
              <w:rPr>
                <w:rFonts w:ascii="Times New Roman" w:hAnsi="Times New Roman"/>
              </w:rPr>
              <w:t xml:space="preserve">: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Дети должны узнавать песню, выложенную графически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Могут самостоятельно выложить и сыграть ритмический рисунок, изобразить ритмически свое имя. 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Исполняют простейшие импровизации на музыкальных инструментах.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E3AC4">
              <w:rPr>
                <w:rFonts w:ascii="Times New Roman" w:hAnsi="Times New Roman"/>
                <w:i/>
              </w:rPr>
              <w:t xml:space="preserve">Слушание музыки: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Усвоено понятие «жанровая музыка» и ребенок может определить на слух танец, марш, песню. 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Различает трехчастную контрастную и неконтрастную музыку.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Умеет охарактеризовать музыкальное произведение по динамике, тембровой окраске, ритму, темпу. 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Умеет отображать свои впечатления в рисунке.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3E3AC4">
              <w:rPr>
                <w:rFonts w:ascii="Times New Roman" w:hAnsi="Times New Roman"/>
                <w:i/>
              </w:rPr>
              <w:t xml:space="preserve">Пение: 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Узнаёт знакомые песни по вступлению, мелодии. • Поёт эмоционально, выразительно, передавая характер песни.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Поют согласованно, все вместе, подгруппами, по цепочке, соло, дуэтом.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Умеют слушать вступление и начинают петь сразу после его окончания.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Поют, соблюдая ритмический рисунок песни.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• Поют с динамическими оттенками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• Правильно берут дыхание.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lastRenderedPageBreak/>
              <w:t>Организация образовательного процесса</w:t>
            </w:r>
          </w:p>
        </w:tc>
        <w:tc>
          <w:tcPr>
            <w:tcW w:w="4673" w:type="dxa"/>
          </w:tcPr>
          <w:p w:rsidR="00A46052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ООД по художественно-эстетическому развитию (музыка) для детей в возрасте от </w:t>
            </w:r>
            <w:r w:rsidR="005431C6">
              <w:rPr>
                <w:rFonts w:ascii="Times New Roman" w:hAnsi="Times New Roman"/>
              </w:rPr>
              <w:t>1,6</w:t>
            </w:r>
            <w:r w:rsidRPr="003E3AC4">
              <w:rPr>
                <w:rFonts w:ascii="Times New Roman" w:hAnsi="Times New Roman"/>
              </w:rPr>
              <w:t xml:space="preserve"> до </w:t>
            </w:r>
            <w:r w:rsidR="005431C6">
              <w:rPr>
                <w:rFonts w:ascii="Times New Roman" w:hAnsi="Times New Roman"/>
              </w:rPr>
              <w:t>7</w:t>
            </w:r>
            <w:r w:rsidRPr="003E3AC4">
              <w:rPr>
                <w:rFonts w:ascii="Times New Roman" w:hAnsi="Times New Roman"/>
              </w:rPr>
              <w:t xml:space="preserve"> лет организуются 2 раза в неделю.      Длительность ООД зависит от возраста детей </w:t>
            </w:r>
          </w:p>
          <w:p w:rsidR="005431C6" w:rsidRPr="003E3AC4" w:rsidRDefault="005431C6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1,6 -3 года – 10 мин.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lastRenderedPageBreak/>
              <w:t xml:space="preserve">3-4 года – 15 мин.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4-5 лет – 20 мин.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5-6 лет – 25 мин.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6-</w:t>
            </w:r>
            <w:r w:rsidR="005431C6">
              <w:rPr>
                <w:rFonts w:ascii="Times New Roman" w:hAnsi="Times New Roman"/>
              </w:rPr>
              <w:t>7</w:t>
            </w:r>
            <w:r w:rsidRPr="003E3AC4">
              <w:rPr>
                <w:rFonts w:ascii="Times New Roman" w:hAnsi="Times New Roman"/>
              </w:rPr>
              <w:t xml:space="preserve"> лет – 30 мин.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Музыкальная детская деятельность в образовательном процессе. 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Формы работы.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1. Двигательная утренняя и бодрящая гимнастика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2. Сюжетные, игровые, тематические, комплексные,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3. Динамические паузы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4. Игры и упражнения с речевым сопровождением (стихи, песенки, </w:t>
            </w:r>
            <w:proofErr w:type="spellStart"/>
            <w:r w:rsidRPr="003E3AC4">
              <w:rPr>
                <w:rFonts w:ascii="Times New Roman" w:hAnsi="Times New Roman"/>
              </w:rPr>
              <w:t>потешки</w:t>
            </w:r>
            <w:proofErr w:type="spellEnd"/>
            <w:r w:rsidRPr="003E3AC4">
              <w:rPr>
                <w:rFonts w:ascii="Times New Roman" w:hAnsi="Times New Roman"/>
              </w:rPr>
              <w:t xml:space="preserve">, считалки и др.) 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5. Игры и упражнения под музыку - подвижные дидактические игры - подвижные игры с правилами - игры с элементами спорта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6. Соревнования (эстафеты)</w:t>
            </w:r>
          </w:p>
          <w:p w:rsidR="00A46052" w:rsidRPr="003E3AC4" w:rsidRDefault="00A46052" w:rsidP="005431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7. Досуги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Игровая деятельность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дидактические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интеллектуально развивающие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дидактические с элементами движения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сюжетно-ролевые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подвижные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игры с элементами спорта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народные игры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музыкальные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хороводные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театрализованные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режиссерские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игры-драматизации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игра-фантазия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 xml:space="preserve">-  строительно-конструктивные </w:t>
            </w:r>
          </w:p>
          <w:p w:rsidR="00A46052" w:rsidRPr="003E3AC4" w:rsidRDefault="00A46052" w:rsidP="003E3AC4">
            <w:pPr>
              <w:spacing w:after="0" w:line="240" w:lineRule="auto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- игры на развитие коммуникации</w:t>
            </w:r>
          </w:p>
        </w:tc>
      </w:tr>
      <w:tr w:rsidR="00A46052" w:rsidRPr="003E3AC4" w:rsidTr="003E3AC4">
        <w:tc>
          <w:tcPr>
            <w:tcW w:w="4672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lastRenderedPageBreak/>
              <w:t xml:space="preserve">Формы подведения  </w:t>
            </w:r>
          </w:p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Итогов программы</w:t>
            </w:r>
          </w:p>
        </w:tc>
        <w:tc>
          <w:tcPr>
            <w:tcW w:w="4673" w:type="dxa"/>
          </w:tcPr>
          <w:p w:rsidR="00A46052" w:rsidRPr="003E3AC4" w:rsidRDefault="00A46052" w:rsidP="003E3A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3AC4">
              <w:rPr>
                <w:rFonts w:ascii="Times New Roman" w:hAnsi="Times New Roman"/>
              </w:rPr>
              <w:t>Диагностические карты оценки результатов художественно-эстетического развития детей, открытая образовательная деятельность, развлечение</w:t>
            </w:r>
          </w:p>
        </w:tc>
      </w:tr>
    </w:tbl>
    <w:p w:rsidR="00A46052" w:rsidRDefault="00A46052"/>
    <w:sectPr w:rsidR="00A46052" w:rsidSect="00B7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097"/>
    <w:rsid w:val="00001A2E"/>
    <w:rsid w:val="000F10BA"/>
    <w:rsid w:val="003E3AC4"/>
    <w:rsid w:val="0048780F"/>
    <w:rsid w:val="004D0A54"/>
    <w:rsid w:val="004E3097"/>
    <w:rsid w:val="005431C6"/>
    <w:rsid w:val="005464E2"/>
    <w:rsid w:val="005740DE"/>
    <w:rsid w:val="007A29CF"/>
    <w:rsid w:val="008120AF"/>
    <w:rsid w:val="008C741A"/>
    <w:rsid w:val="009B37F8"/>
    <w:rsid w:val="00A07C55"/>
    <w:rsid w:val="00A46052"/>
    <w:rsid w:val="00B7669B"/>
    <w:rsid w:val="00FB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0F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78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A5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Sad</cp:lastModifiedBy>
  <cp:revision>8</cp:revision>
  <cp:lastPrinted>2022-09-05T18:34:00Z</cp:lastPrinted>
  <dcterms:created xsi:type="dcterms:W3CDTF">2020-08-20T19:15:00Z</dcterms:created>
  <dcterms:modified xsi:type="dcterms:W3CDTF">2024-09-05T07:35:00Z</dcterms:modified>
</cp:coreProperties>
</file>