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9" w:rsidRPr="009D7FD9" w:rsidRDefault="009D7FD9" w:rsidP="009D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9D7FD9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27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427B4">
        <w:rPr>
          <w:rFonts w:ascii="Times New Roman" w:hAnsi="Times New Roman" w:cs="Times New Roman"/>
          <w:b/>
          <w:sz w:val="28"/>
          <w:szCs w:val="28"/>
        </w:rPr>
        <w:t>5</w:t>
      </w:r>
      <w:r w:rsidRPr="009D7F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2"/>
        <w:gridCol w:w="6259"/>
      </w:tblGrid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название программы </w:t>
            </w:r>
          </w:p>
        </w:tc>
        <w:tc>
          <w:tcPr>
            <w:tcW w:w="4673" w:type="dxa"/>
          </w:tcPr>
          <w:p w:rsidR="009D7FD9" w:rsidRPr="009D7FD9" w:rsidRDefault="009D7FD9" w:rsidP="00B427B4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«Рабочая программа инструктора по физической культуре на 20</w:t>
            </w:r>
            <w:r>
              <w:rPr>
                <w:rFonts w:ascii="Times New Roman" w:hAnsi="Times New Roman" w:cs="Times New Roman"/>
              </w:rPr>
              <w:t>2</w:t>
            </w:r>
            <w:r w:rsidR="00B427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B427B4">
              <w:rPr>
                <w:rFonts w:ascii="Times New Roman" w:hAnsi="Times New Roman" w:cs="Times New Roman"/>
              </w:rPr>
              <w:t>5</w:t>
            </w:r>
            <w:r w:rsidRPr="009D7FD9">
              <w:rPr>
                <w:rFonts w:ascii="Times New Roman" w:hAnsi="Times New Roman" w:cs="Times New Roman"/>
              </w:rPr>
              <w:t xml:space="preserve"> учебный год муниципального </w:t>
            </w:r>
            <w:r>
              <w:rPr>
                <w:rFonts w:ascii="Times New Roman" w:hAnsi="Times New Roman" w:cs="Times New Roman"/>
              </w:rPr>
              <w:t>казенного</w:t>
            </w:r>
            <w:r w:rsidRPr="009D7FD9">
              <w:rPr>
                <w:rFonts w:ascii="Times New Roman" w:hAnsi="Times New Roman" w:cs="Times New Roman"/>
              </w:rPr>
              <w:t xml:space="preserve">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 </w:t>
            </w:r>
          </w:p>
        </w:tc>
      </w:tr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Уровень программы (базовый/у</w:t>
            </w:r>
            <w:r>
              <w:rPr>
                <w:rFonts w:ascii="Times New Roman" w:hAnsi="Times New Roman" w:cs="Times New Roman"/>
              </w:rPr>
              <w:t>глубленный) (бюджет/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673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Базовый, бюджет </w:t>
            </w:r>
          </w:p>
          <w:p w:rsidR="009D7FD9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ФИО р</w:t>
            </w:r>
            <w:r>
              <w:rPr>
                <w:rFonts w:ascii="Times New Roman" w:hAnsi="Times New Roman" w:cs="Times New Roman"/>
              </w:rPr>
              <w:t xml:space="preserve">азработчика (автора) программы </w:t>
            </w:r>
          </w:p>
        </w:tc>
        <w:tc>
          <w:tcPr>
            <w:tcW w:w="4673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D7FD9">
              <w:rPr>
                <w:rFonts w:ascii="Times New Roman" w:hAnsi="Times New Roman" w:cs="Times New Roman"/>
                <w:bCs/>
                <w:color w:val="000000"/>
              </w:rPr>
              <w:t>Татарчук</w:t>
            </w:r>
            <w:proofErr w:type="spellEnd"/>
            <w:r w:rsidRPr="009D7FD9">
              <w:rPr>
                <w:rFonts w:ascii="Times New Roman" w:hAnsi="Times New Roman" w:cs="Times New Roman"/>
                <w:bCs/>
                <w:color w:val="000000"/>
              </w:rPr>
              <w:t xml:space="preserve"> Тамара Александровна</w:t>
            </w:r>
          </w:p>
        </w:tc>
      </w:tr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Объединение, в</w:t>
            </w:r>
            <w:r>
              <w:rPr>
                <w:rFonts w:ascii="Times New Roman" w:hAnsi="Times New Roman" w:cs="Times New Roman"/>
              </w:rPr>
              <w:t xml:space="preserve"> котором реализуется программа </w:t>
            </w:r>
          </w:p>
        </w:tc>
        <w:tc>
          <w:tcPr>
            <w:tcW w:w="4673" w:type="dxa"/>
          </w:tcPr>
          <w:p w:rsidR="009D7FD9" w:rsidRPr="009D7FD9" w:rsidRDefault="009D7FD9" w:rsidP="00B427B4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«Образовательная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казенного </w:t>
            </w:r>
            <w:r w:rsidRPr="009D7FD9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FD9">
              <w:rPr>
                <w:rFonts w:ascii="Times New Roman" w:hAnsi="Times New Roman" w:cs="Times New Roman"/>
              </w:rPr>
              <w:t>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9D7FD9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</w:t>
            </w:r>
            <w:r w:rsidR="00B427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B427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учебный год </w:t>
            </w:r>
          </w:p>
        </w:tc>
      </w:tr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программы </w:t>
            </w:r>
          </w:p>
        </w:tc>
        <w:tc>
          <w:tcPr>
            <w:tcW w:w="4673" w:type="dxa"/>
          </w:tcPr>
          <w:p w:rsidR="009D7FD9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Общеразвивающая</w:t>
            </w:r>
          </w:p>
        </w:tc>
      </w:tr>
      <w:tr w:rsidR="009D7FD9" w:rsidTr="009D7FD9">
        <w:tc>
          <w:tcPr>
            <w:tcW w:w="4672" w:type="dxa"/>
          </w:tcPr>
          <w:p w:rsidR="009D7FD9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Год разработки программы</w:t>
            </w:r>
          </w:p>
        </w:tc>
        <w:tc>
          <w:tcPr>
            <w:tcW w:w="4673" w:type="dxa"/>
          </w:tcPr>
          <w:p w:rsidR="009D7FD9" w:rsidRDefault="009D7FD9" w:rsidP="00B42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27B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D7FD9" w:rsidTr="009D7FD9">
        <w:tc>
          <w:tcPr>
            <w:tcW w:w="4672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программы </w:t>
            </w:r>
          </w:p>
        </w:tc>
        <w:tc>
          <w:tcPr>
            <w:tcW w:w="4673" w:type="dxa"/>
          </w:tcPr>
          <w:p w:rsidR="009D7FD9" w:rsidRPr="009D7FD9" w:rsidRDefault="009D7FD9" w:rsidP="009D7FD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D7FD9">
              <w:rPr>
                <w:rFonts w:ascii="Times New Roman" w:hAnsi="Times New Roman" w:cs="Times New Roman"/>
                <w:bCs/>
                <w:color w:val="000000"/>
              </w:rPr>
              <w:t>1 год</w:t>
            </w:r>
          </w:p>
        </w:tc>
      </w:tr>
      <w:tr w:rsidR="009D7FD9" w:rsidTr="009D7FD9">
        <w:tc>
          <w:tcPr>
            <w:tcW w:w="4672" w:type="dxa"/>
          </w:tcPr>
          <w:p w:rsidR="009D7FD9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4673" w:type="dxa"/>
          </w:tcPr>
          <w:p w:rsidR="009D7FD9" w:rsidRDefault="009D7FD9" w:rsidP="009D7F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FD9">
              <w:rPr>
                <w:rFonts w:ascii="Times New Roman" w:hAnsi="Times New Roman" w:cs="Times New Roman"/>
              </w:rPr>
      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</w:t>
            </w:r>
            <w:r w:rsidR="00DE0B87">
              <w:rPr>
                <w:rFonts w:ascii="Times New Roman" w:hAnsi="Times New Roman" w:cs="Times New Roman"/>
              </w:rPr>
              <w:t>-</w:t>
            </w:r>
            <w:r w:rsidRPr="009D7FD9">
              <w:rPr>
                <w:rFonts w:ascii="Times New Roman" w:hAnsi="Times New Roman" w:cs="Times New Roman"/>
              </w:rPr>
              <w:t xml:space="preserve">исследовательскую деятельность и другие формы </w:t>
            </w:r>
            <w:r w:rsidR="00DE0B87" w:rsidRPr="009D7FD9">
              <w:rPr>
                <w:rFonts w:ascii="Times New Roman" w:hAnsi="Times New Roman" w:cs="Times New Roman"/>
              </w:rPr>
              <w:t xml:space="preserve">активности. </w:t>
            </w:r>
          </w:p>
        </w:tc>
      </w:tr>
      <w:tr w:rsidR="00DE0B87" w:rsidTr="009D7FD9">
        <w:tc>
          <w:tcPr>
            <w:tcW w:w="4672" w:type="dxa"/>
          </w:tcPr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4673" w:type="dxa"/>
          </w:tcPr>
          <w:p w:rsidR="00DE0B87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Гармоничное физическое развитие через решение следующих    специфических задач:  </w:t>
            </w:r>
          </w:p>
          <w:p w:rsidR="00DE0B87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1. Накопление и обогащение двигательного опыта детей;  </w:t>
            </w:r>
          </w:p>
          <w:p w:rsidR="00DE0B87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2. Развитие физических качеств (скоростных, силовых, гибкости, выносливости и координации);  </w:t>
            </w:r>
          </w:p>
          <w:p w:rsidR="00DE0B87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3. Формирование у воспитанников потребности в двигательной   активности и физическом совершенствовании;  </w:t>
            </w:r>
          </w:p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4. Культурно – досуговая деятельность. </w:t>
            </w:r>
          </w:p>
        </w:tc>
      </w:tr>
      <w:tr w:rsidR="00DE0B87" w:rsidTr="009D7FD9">
        <w:tc>
          <w:tcPr>
            <w:tcW w:w="4672" w:type="dxa"/>
          </w:tcPr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</w:t>
            </w:r>
            <w:r w:rsidRPr="009D7FD9">
              <w:rPr>
                <w:rFonts w:ascii="Times New Roman" w:hAnsi="Times New Roman" w:cs="Times New Roman"/>
              </w:rPr>
              <w:t>туальность, новизна, педагогическая целесообразность</w:t>
            </w:r>
          </w:p>
        </w:tc>
        <w:tc>
          <w:tcPr>
            <w:tcW w:w="4673" w:type="dxa"/>
          </w:tcPr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Дошкольный возраст – важнейший период формирования личности, когда закладывается прочная основа физического здоровья человека.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   Физкультурные праздники, физкультурный досуг, Дни здоровья являются важными компонентами активного отдыха детей. </w:t>
            </w:r>
            <w:proofErr w:type="gramStart"/>
            <w:r w:rsidRPr="009D7FD9">
              <w:rPr>
                <w:rFonts w:ascii="Times New Roman" w:hAnsi="Times New Roman" w:cs="Times New Roman"/>
              </w:rPr>
              <w:t xml:space="preserve">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 </w:t>
            </w:r>
            <w:proofErr w:type="gramEnd"/>
          </w:p>
        </w:tc>
      </w:tr>
      <w:tr w:rsidR="00DE0B87" w:rsidTr="009D7FD9">
        <w:tc>
          <w:tcPr>
            <w:tcW w:w="4672" w:type="dxa"/>
          </w:tcPr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D7FD9">
              <w:rPr>
                <w:rFonts w:ascii="Times New Roman" w:hAnsi="Times New Roman" w:cs="Times New Roman"/>
              </w:rPr>
              <w:t xml:space="preserve">озраст детей </w:t>
            </w:r>
          </w:p>
        </w:tc>
        <w:tc>
          <w:tcPr>
            <w:tcW w:w="4673" w:type="dxa"/>
          </w:tcPr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 лет</w:t>
            </w:r>
          </w:p>
        </w:tc>
      </w:tr>
      <w:tr w:rsidR="00DE0B87" w:rsidTr="009D7FD9">
        <w:tc>
          <w:tcPr>
            <w:tcW w:w="4672" w:type="dxa"/>
          </w:tcPr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  <w:p w:rsidR="00DE0B87" w:rsidRPr="009D7FD9" w:rsidRDefault="00DE0B87" w:rsidP="009D7F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    Целевые ориентиры дошкольного образования, представленные в ФГОС </w:t>
            </w:r>
            <w:proofErr w:type="gramStart"/>
            <w:r w:rsidRPr="009D7FD9">
              <w:rPr>
                <w:rFonts w:ascii="Times New Roman" w:hAnsi="Times New Roman" w:cs="Times New Roman"/>
              </w:rPr>
              <w:t>ДО</w:t>
            </w:r>
            <w:proofErr w:type="gramEnd"/>
            <w:r w:rsidRPr="009D7FD9">
              <w:rPr>
                <w:rFonts w:ascii="Times New Roman" w:hAnsi="Times New Roman" w:cs="Times New Roman"/>
              </w:rPr>
              <w:t xml:space="preserve">, следует рассматривать как </w:t>
            </w:r>
            <w:proofErr w:type="gramStart"/>
            <w:r w:rsidRPr="009D7FD9">
              <w:rPr>
                <w:rFonts w:ascii="Times New Roman" w:hAnsi="Times New Roman" w:cs="Times New Roman"/>
              </w:rPr>
              <w:t>социально-нормативные</w:t>
            </w:r>
            <w:proofErr w:type="gramEnd"/>
            <w:r w:rsidRPr="009D7FD9">
              <w:rPr>
                <w:rFonts w:ascii="Times New Roman" w:hAnsi="Times New Roman" w:cs="Times New Roman"/>
              </w:rPr>
              <w:t xml:space="preserve"> возрастные характеристики возможных достижений ребенка. </w:t>
            </w:r>
          </w:p>
          <w:p w:rsidR="00DE0B87" w:rsidRPr="00DE0B87" w:rsidRDefault="00DE0B87" w:rsidP="00DE0B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B87">
              <w:rPr>
                <w:rFonts w:ascii="Times New Roman" w:hAnsi="Times New Roman" w:cs="Times New Roman"/>
                <w:i/>
              </w:rPr>
              <w:t>Младшая группа (от 3 до 4 лет)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ходить прямо, не шаркая ногами, сохраняя заданное воспитателем направление.  - Умеет бегать, сохраняя равновесие, изменяя направление, темп бега в соответствии с указаниями воспитателя. 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Сохраняет равновесие при ходьбе и беге по ограниченной плоскости, при перешагивании через предметы.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ползать на четвереньках, лазать по лесенке-стремянке, гимнастической стенке произвольным способом.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Энергично отталкивается в прыжках на двух ногах, прыгает в длину с места не менее чем на 40 см. 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Метать предметы правой и левой рукой на расстояние не менее 5 м. </w:t>
            </w:r>
          </w:p>
          <w:p w:rsidR="00DE0B87" w:rsidRPr="00DE0B87" w:rsidRDefault="00DE0B87" w:rsidP="00DE0B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B87">
              <w:rPr>
                <w:rFonts w:ascii="Times New Roman" w:hAnsi="Times New Roman" w:cs="Times New Roman"/>
                <w:i/>
              </w:rPr>
              <w:t>Средняя группа (от 4 до 5 лет)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ловить мяч кистями рук с расстояния до 1,5 м. 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строиться в колонну по одному, парами, в круг, шеренгу.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скользить самостоятельно по ледяным дорожкам (длина 5 м).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Ходит на лыжах скользящим шагом на расстояние до 500 м, выполняет; поворот переступанием, поднимается на горку.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Ориентируется в пространстве, находит левую и правую стороны.  </w:t>
            </w:r>
          </w:p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Выполняет упражнения, демонстрируя выразительность, грациозность, пластичность движений. </w:t>
            </w:r>
          </w:p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 </w:t>
            </w:r>
          </w:p>
          <w:p w:rsidR="00DE0B87" w:rsidRPr="00DE0B87" w:rsidRDefault="00DE0B87" w:rsidP="00DE0B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B87">
              <w:rPr>
                <w:rFonts w:ascii="Times New Roman" w:hAnsi="Times New Roman" w:cs="Times New Roman"/>
                <w:i/>
              </w:rPr>
              <w:t>Старшая группа (от 5 до 6 лет)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ходить и бегать легко, ритмично, сохраняя правильную осанку, направление и темп.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лазать по гимнастической стенке (высота 2,5м) с изменением темпа.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метать предметы правой и левой рукой на расстояние 5-9 м, в вертикальную и горизонтальную цель с расстояния  3-4 м, сочетать замах с броском, бросать мяч вверх, о землю и ловить его одной рукой, отбивать мяч на месте не менее 10 раз, </w:t>
            </w:r>
            <w:r w:rsidRPr="009D7FD9">
              <w:rPr>
                <w:rFonts w:ascii="Times New Roman" w:hAnsi="Times New Roman" w:cs="Times New Roman"/>
              </w:rPr>
              <w:lastRenderedPageBreak/>
              <w:t xml:space="preserve">в ходьбе (расстояние 6 м). Владеет школой мяча.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Выполняет упражнения на статическое и динамическое равновесие.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перестраиваться в колонну по трое, четверо; равняться, размыкаться в колонне, шеренге; выполнять повороты направо, налево, кругом.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Ходит на лыжах скользящим шагом на расстояние около  2 км; 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кататься на самокате. </w:t>
            </w:r>
          </w:p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Участвует в упражнениях с элементами спортивных игр: городки, бадминтон, футбол, хоккей. </w:t>
            </w:r>
          </w:p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 </w:t>
            </w:r>
          </w:p>
          <w:p w:rsidR="00DE0B87" w:rsidRPr="00DE0B87" w:rsidRDefault="00DE0B87" w:rsidP="00DE0B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B87">
              <w:rPr>
                <w:rFonts w:ascii="Times New Roman" w:hAnsi="Times New Roman" w:cs="Times New Roman"/>
                <w:i/>
              </w:rPr>
              <w:t>Подготовительная к школе группа (от 6 до 8 лет)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 - Выполняет правильно все виды основных движений (ходьба, бег, прыжки, метание, лазанье).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Умеет перестраиваться в 3-4 колонны, в 2-3 круга на ходу, в две шеренги после расчета на «первый-второй», соблюдать интервалы во время передвижения.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Выполняет физические упражнения из разных исходных положений четко и ритмично, в заданном темпе, под музыку, по словесной инструкции. </w:t>
            </w:r>
          </w:p>
          <w:p w:rsidR="00DE0B87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 xml:space="preserve">- Следит за правильной осанкой. </w:t>
            </w:r>
          </w:p>
          <w:p w:rsidR="00DE0B87" w:rsidRPr="009D7FD9" w:rsidRDefault="00DE0B87" w:rsidP="00DE0B87">
            <w:pPr>
              <w:jc w:val="both"/>
              <w:rPr>
                <w:rFonts w:ascii="Times New Roman" w:hAnsi="Times New Roman" w:cs="Times New Roman"/>
              </w:rPr>
            </w:pPr>
            <w:r w:rsidRPr="009D7FD9">
              <w:rPr>
                <w:rFonts w:ascii="Times New Roman" w:hAnsi="Times New Roman" w:cs="Times New Roman"/>
              </w:rPr>
              <w:t>- Ходит на лыжах переменным скользящим шагом на расстояние 3 км, поднимается на горку и спускается с нее, тормозит при спуске. - Участвует в играх с элементами спорта (городки, бадминтон, баскетбол, футбол, хоккей, настольный теннис).</w:t>
            </w:r>
          </w:p>
        </w:tc>
      </w:tr>
      <w:tr w:rsidR="00DE0B87" w:rsidTr="009D7FD9">
        <w:tc>
          <w:tcPr>
            <w:tcW w:w="4672" w:type="dxa"/>
          </w:tcPr>
          <w:p w:rsidR="00DE0B87" w:rsidRPr="009D7FD9" w:rsidRDefault="00D30D0A" w:rsidP="00DE0B87">
            <w:pPr>
              <w:jc w:val="both"/>
              <w:rPr>
                <w:rFonts w:ascii="Times New Roman" w:hAnsi="Times New Roman" w:cs="Times New Roman"/>
              </w:rPr>
            </w:pPr>
            <w:r w:rsidRPr="00DE0B87">
              <w:rPr>
                <w:rFonts w:ascii="Times New Roman" w:hAnsi="Times New Roman" w:cs="Times New Roman"/>
              </w:rPr>
              <w:lastRenderedPageBreak/>
              <w:t>Организация образовательного</w:t>
            </w:r>
            <w:r w:rsidR="00DE0B87" w:rsidRPr="00DE0B87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4673" w:type="dxa"/>
          </w:tcPr>
          <w:p w:rsidR="00DE0B87" w:rsidRDefault="00DE0B87" w:rsidP="00D30D0A">
            <w:pPr>
              <w:jc w:val="both"/>
              <w:rPr>
                <w:rFonts w:ascii="Times New Roman" w:hAnsi="Times New Roman" w:cs="Times New Roman"/>
              </w:rPr>
            </w:pPr>
            <w:r w:rsidRPr="00DE0B87">
              <w:rPr>
                <w:rFonts w:ascii="Times New Roman" w:hAnsi="Times New Roman" w:cs="Times New Roman"/>
              </w:rPr>
              <w:t xml:space="preserve">ООД по физическому развитию для детей в возрасте от 3 до </w:t>
            </w:r>
            <w:r w:rsidR="00D30D0A">
              <w:rPr>
                <w:rFonts w:ascii="Times New Roman" w:hAnsi="Times New Roman" w:cs="Times New Roman"/>
              </w:rPr>
              <w:t>8</w:t>
            </w:r>
            <w:r w:rsidRPr="00DE0B87">
              <w:rPr>
                <w:rFonts w:ascii="Times New Roman" w:hAnsi="Times New Roman" w:cs="Times New Roman"/>
              </w:rPr>
              <w:t xml:space="preserve"> лет организуются не менее 3 раз в неделю.      Длительность организованной образовательной деятельности по физическому развитию зависит от возраста детей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542"/>
              <w:gridCol w:w="783"/>
              <w:gridCol w:w="850"/>
              <w:gridCol w:w="850"/>
              <w:gridCol w:w="850"/>
            </w:tblGrid>
            <w:tr w:rsidR="00973EE2" w:rsidTr="00973EE2">
              <w:tc>
                <w:tcPr>
                  <w:tcW w:w="1158" w:type="dxa"/>
                  <w:vMerge w:val="restart"/>
                </w:tcPr>
                <w:p w:rsidR="00D30D0A" w:rsidRPr="00D30D0A" w:rsidRDefault="00D30D0A" w:rsidP="00D30D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Формы работы</w:t>
                  </w:r>
                </w:p>
              </w:tc>
              <w:tc>
                <w:tcPr>
                  <w:tcW w:w="1542" w:type="dxa"/>
                  <w:vMerge w:val="restart"/>
                </w:tcPr>
                <w:p w:rsidR="00D30D0A" w:rsidRPr="00D30D0A" w:rsidRDefault="00D30D0A" w:rsidP="00D30D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Виды ООД</w:t>
                  </w:r>
                </w:p>
              </w:tc>
              <w:tc>
                <w:tcPr>
                  <w:tcW w:w="3740" w:type="dxa"/>
                  <w:gridSpan w:val="4"/>
                </w:tcPr>
                <w:p w:rsidR="00D30D0A" w:rsidRPr="00D30D0A" w:rsidRDefault="00D30D0A" w:rsidP="00D30D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и длительность ООД (в мин.)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vMerge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3-4 года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4-5 лет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5-6 лет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6-8 лет</w:t>
                  </w:r>
                </w:p>
              </w:tc>
            </w:tr>
            <w:tr w:rsidR="00973EE2" w:rsidTr="00973EE2">
              <w:tc>
                <w:tcPr>
                  <w:tcW w:w="1158" w:type="dxa"/>
                  <w:vMerge w:val="restart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ООД по </w:t>
                  </w:r>
                  <w:proofErr w:type="spellStart"/>
                  <w:proofErr w:type="gram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</w:t>
                  </w:r>
                  <w:proofErr w:type="spellEnd"/>
                  <w:proofErr w:type="gram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развитию</w:t>
                  </w:r>
                </w:p>
              </w:tc>
              <w:tc>
                <w:tcPr>
                  <w:tcW w:w="1542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а) в </w:t>
                  </w:r>
                  <w:proofErr w:type="spellStart"/>
                  <w:proofErr w:type="gram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помещени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неделю 15 мин.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неделю 20 мин.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неделю 25 мин.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неделю 30 мин.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б) на улице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раз в неделю 15 мин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раз в неделю 20 мин.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раз в неделю 25 мин.</w:t>
                  </w:r>
                </w:p>
              </w:tc>
              <w:tc>
                <w:tcPr>
                  <w:tcW w:w="935" w:type="dxa"/>
                </w:tcPr>
                <w:p w:rsidR="00D30D0A" w:rsidRPr="00D30D0A" w:rsidRDefault="00D30D0A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неделю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мин.</w:t>
                  </w:r>
                </w:p>
              </w:tc>
            </w:tr>
            <w:tr w:rsidR="00973EE2" w:rsidTr="00973EE2">
              <w:tc>
                <w:tcPr>
                  <w:tcW w:w="1158" w:type="dxa"/>
                  <w:vMerge w:val="restart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Физкульту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рнооздоро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работа в режиме дня </w:t>
                  </w:r>
                </w:p>
              </w:tc>
              <w:tc>
                <w:tcPr>
                  <w:tcW w:w="1542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proofErr w:type="gram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)у</w:t>
                  </w:r>
                  <w:proofErr w:type="gram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тренняя гимнастик а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5-6 мин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6-8 мин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8-10 мин.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мин.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proofErr w:type="gram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одвижн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ые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спортивны е игры и </w:t>
                  </w:r>
                  <w:proofErr w:type="spellStart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упражнени</w:t>
                  </w:r>
                  <w:proofErr w:type="spellEnd"/>
                  <w:r w:rsidRPr="00D30D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 на прогулке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раза </w:t>
                  </w:r>
                </w:p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(утром и вечером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)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15-20 мин.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раза </w:t>
                  </w:r>
                </w:p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(утром и вечером) 20-25 мин.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раза </w:t>
                  </w:r>
                </w:p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(утром и вечером) 25-30 мин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раза </w:t>
                  </w:r>
                </w:p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(утром и вечером)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-35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мин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изкульт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-минутки  (в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середине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статическо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й ООД)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зависим ости от вида и содержа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ООД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зависимо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сти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вида и содержа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ООД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зависимо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сти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вида и содержа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ООД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D30D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ежеднев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зависимо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сти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вида и содержа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ООД</w:t>
                  </w:r>
                </w:p>
              </w:tc>
            </w:tr>
            <w:tr w:rsidR="00973EE2" w:rsidTr="00973EE2">
              <w:tc>
                <w:tcPr>
                  <w:tcW w:w="1158" w:type="dxa"/>
                  <w:vMerge w:val="restart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Активный отдых</w:t>
                  </w:r>
                </w:p>
              </w:tc>
              <w:tc>
                <w:tcPr>
                  <w:tcW w:w="1542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изкульт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урный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досуг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месяц 20 мин.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месяц 20 мин.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 раз в месяц 3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 мин.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 раз в месяц 4</w:t>
                  </w: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 мин. 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изкульт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урный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праздник</w:t>
                  </w:r>
                </w:p>
              </w:tc>
              <w:tc>
                <w:tcPr>
                  <w:tcW w:w="935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год до 60 мин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год до 60 мин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раза в год до 60 мин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в) день здоровья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раз в квартал </w:t>
                  </w:r>
                </w:p>
              </w:tc>
            </w:tr>
            <w:tr w:rsidR="00973EE2" w:rsidTr="00973EE2">
              <w:tc>
                <w:tcPr>
                  <w:tcW w:w="1158" w:type="dxa"/>
                  <w:vMerge w:val="restart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Самостоят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ельная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двигатель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деятельно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сть</w:t>
                  </w:r>
                  <w:proofErr w:type="spellEnd"/>
                </w:p>
              </w:tc>
              <w:tc>
                <w:tcPr>
                  <w:tcW w:w="1542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амостоя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тельное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использова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физкульту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рного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спортивноигрового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73EE2" w:rsidTr="00973EE2">
              <w:tc>
                <w:tcPr>
                  <w:tcW w:w="1158" w:type="dxa"/>
                  <w:vMerge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</w:tcPr>
                <w:p w:rsidR="00973EE2" w:rsidRPr="00D30D0A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амостоя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тельные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35" w:type="dxa"/>
                </w:tcPr>
                <w:p w:rsidR="00973EE2" w:rsidRPr="00973EE2" w:rsidRDefault="00973EE2" w:rsidP="00973EE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Ежедне</w:t>
                  </w:r>
                  <w:proofErr w:type="spell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вно</w:t>
                  </w:r>
                  <w:proofErr w:type="spellEnd"/>
                  <w:proofErr w:type="gramEnd"/>
                  <w:r w:rsidRPr="00973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30D0A" w:rsidRPr="009D7FD9" w:rsidRDefault="00D30D0A" w:rsidP="00D30D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0D0A" w:rsidTr="009D7FD9">
        <w:tc>
          <w:tcPr>
            <w:tcW w:w="4672" w:type="dxa"/>
          </w:tcPr>
          <w:p w:rsidR="00D30D0A" w:rsidRDefault="00D30D0A" w:rsidP="00DE0B87">
            <w:pPr>
              <w:jc w:val="both"/>
              <w:rPr>
                <w:rFonts w:ascii="Times New Roman" w:hAnsi="Times New Roman" w:cs="Times New Roman"/>
              </w:rPr>
            </w:pPr>
            <w:r w:rsidRPr="00D30D0A">
              <w:rPr>
                <w:rFonts w:ascii="Times New Roman" w:hAnsi="Times New Roman" w:cs="Times New Roman"/>
              </w:rPr>
              <w:lastRenderedPageBreak/>
              <w:t xml:space="preserve">Формы подведения  </w:t>
            </w:r>
          </w:p>
          <w:p w:rsidR="00D30D0A" w:rsidRPr="00DE0B87" w:rsidRDefault="00D30D0A" w:rsidP="00DE0B87">
            <w:pPr>
              <w:jc w:val="both"/>
              <w:rPr>
                <w:rFonts w:ascii="Times New Roman" w:hAnsi="Times New Roman" w:cs="Times New Roman"/>
              </w:rPr>
            </w:pPr>
            <w:r w:rsidRPr="00D30D0A">
              <w:rPr>
                <w:rFonts w:ascii="Times New Roman" w:hAnsi="Times New Roman" w:cs="Times New Roman"/>
              </w:rPr>
              <w:t>Итогов программы</w:t>
            </w:r>
          </w:p>
        </w:tc>
        <w:tc>
          <w:tcPr>
            <w:tcW w:w="4673" w:type="dxa"/>
          </w:tcPr>
          <w:p w:rsidR="00D30D0A" w:rsidRPr="00DE0B87" w:rsidRDefault="00D30D0A" w:rsidP="00D30D0A">
            <w:pPr>
              <w:jc w:val="both"/>
              <w:rPr>
                <w:rFonts w:ascii="Times New Roman" w:hAnsi="Times New Roman" w:cs="Times New Roman"/>
              </w:rPr>
            </w:pPr>
            <w:r w:rsidRPr="00D30D0A">
              <w:rPr>
                <w:rFonts w:ascii="Times New Roman" w:hAnsi="Times New Roman" w:cs="Times New Roman"/>
              </w:rPr>
              <w:t>Диагностические карты оценки результатов физического развития детей, открытая образовательная деятельность, развлечение</w:t>
            </w:r>
          </w:p>
        </w:tc>
      </w:tr>
    </w:tbl>
    <w:p w:rsidR="009D7FD9" w:rsidRPr="009D7FD9" w:rsidRDefault="00DE0B87" w:rsidP="009D7F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7FD9" w:rsidRPr="009D7FD9" w:rsidRDefault="009D7FD9" w:rsidP="00DE0B87">
      <w:pPr>
        <w:jc w:val="both"/>
        <w:rPr>
          <w:rFonts w:ascii="Times New Roman" w:hAnsi="Times New Roman" w:cs="Times New Roman"/>
        </w:rPr>
      </w:pPr>
      <w:r w:rsidRPr="009D7FD9">
        <w:rPr>
          <w:rFonts w:ascii="Times New Roman" w:hAnsi="Times New Roman" w:cs="Times New Roman"/>
        </w:rPr>
        <w:t xml:space="preserve">  </w:t>
      </w:r>
    </w:p>
    <w:sectPr w:rsidR="009D7FD9" w:rsidRPr="009D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0"/>
    <w:rsid w:val="001D6097"/>
    <w:rsid w:val="00435D07"/>
    <w:rsid w:val="004A5BB2"/>
    <w:rsid w:val="00625850"/>
    <w:rsid w:val="00635267"/>
    <w:rsid w:val="00973EE2"/>
    <w:rsid w:val="009D7FD9"/>
    <w:rsid w:val="00B427B4"/>
    <w:rsid w:val="00C45DF6"/>
    <w:rsid w:val="00D30D0A"/>
    <w:rsid w:val="00D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7</cp:revision>
  <cp:lastPrinted>2022-09-05T18:32:00Z</cp:lastPrinted>
  <dcterms:created xsi:type="dcterms:W3CDTF">2020-08-20T17:08:00Z</dcterms:created>
  <dcterms:modified xsi:type="dcterms:W3CDTF">2024-09-05T07:38:00Z</dcterms:modified>
</cp:coreProperties>
</file>